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4B3" w:rsidRDefault="00DC54B3" w:rsidP="00DC54B3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рабочей программе по русскому языку для 1</w:t>
      </w:r>
      <w:r w:rsidR="006825A7">
        <w:rPr>
          <w:rFonts w:cs="Times New Roman"/>
          <w:b/>
        </w:rPr>
        <w:t>0</w:t>
      </w:r>
      <w:r>
        <w:rPr>
          <w:rFonts w:cs="Times New Roman"/>
          <w:b/>
        </w:rPr>
        <w:t xml:space="preserve"> класса.</w:t>
      </w:r>
    </w:p>
    <w:p w:rsidR="00DC54B3" w:rsidRDefault="00DC54B3" w:rsidP="008A2EEB">
      <w:pPr>
        <w:ind w:firstLine="540"/>
        <w:jc w:val="both"/>
        <w:rPr>
          <w:rFonts w:cs="Times New Roman"/>
        </w:rPr>
      </w:pPr>
    </w:p>
    <w:p w:rsidR="008A2EEB" w:rsidRDefault="008A2EEB" w:rsidP="00D7284F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</w:t>
      </w:r>
      <w:r w:rsidR="00DC54B3">
        <w:rPr>
          <w:rFonts w:cs="Times New Roman"/>
        </w:rPr>
        <w:t>ая</w:t>
      </w:r>
      <w:r w:rsidR="002759D9">
        <w:rPr>
          <w:rFonts w:cs="Times New Roman"/>
        </w:rPr>
        <w:t xml:space="preserve"> программ</w:t>
      </w:r>
      <w:r w:rsidR="00DC54B3">
        <w:rPr>
          <w:rFonts w:cs="Times New Roman"/>
        </w:rPr>
        <w:t xml:space="preserve">а по русскому языку </w:t>
      </w:r>
      <w:r w:rsidR="002759D9">
        <w:rPr>
          <w:rFonts w:cs="Times New Roman"/>
        </w:rPr>
        <w:t>1</w:t>
      </w:r>
      <w:r w:rsidR="006825A7">
        <w:rPr>
          <w:rFonts w:cs="Times New Roman"/>
        </w:rPr>
        <w:t>0</w:t>
      </w:r>
      <w:bookmarkStart w:id="0" w:name="_GoBack"/>
      <w:bookmarkEnd w:id="0"/>
      <w:r>
        <w:rPr>
          <w:rFonts w:cs="Times New Roman"/>
        </w:rPr>
        <w:t xml:space="preserve"> класс</w:t>
      </w:r>
      <w:r w:rsidR="00DC54B3">
        <w:rPr>
          <w:rFonts w:cs="Times New Roman"/>
        </w:rPr>
        <w:t>а</w:t>
      </w:r>
      <w:r>
        <w:rPr>
          <w:rFonts w:cs="Times New Roman"/>
        </w:rPr>
        <w:t xml:space="preserve"> представля</w:t>
      </w:r>
      <w:r w:rsidR="00DC54B3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материалов и включа</w:t>
      </w:r>
      <w:r w:rsidR="00DC54B3">
        <w:rPr>
          <w:rFonts w:cs="Times New Roman"/>
        </w:rPr>
        <w:t>е</w:t>
      </w:r>
      <w:r>
        <w:rPr>
          <w:rFonts w:cs="Times New Roman"/>
        </w:rPr>
        <w:t>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2759D9" w:rsidRPr="001128C7" w:rsidRDefault="002759D9" w:rsidP="00D7284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8C7">
        <w:rPr>
          <w:rFonts w:ascii="Times New Roman" w:hAnsi="Times New Roman" w:cs="Times New Roman"/>
          <w:sz w:val="24"/>
          <w:szCs w:val="24"/>
        </w:rPr>
        <w:t>дать представление о связи языка и истории, культуры русского и других народов, о национальном своеобразии русского языка;</w:t>
      </w:r>
    </w:p>
    <w:p w:rsidR="002759D9" w:rsidRPr="001128C7" w:rsidRDefault="002759D9" w:rsidP="00D7284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8C7">
        <w:rPr>
          <w:rFonts w:ascii="Times New Roman" w:hAnsi="Times New Roman" w:cs="Times New Roman"/>
          <w:sz w:val="24"/>
          <w:szCs w:val="24"/>
        </w:rPr>
        <w:t>закрепить и углубить знания учащихся об основных единицах и уровнях языка, развить умения по фонетике, лексике, фразеологии, грамматике, правописанию;</w:t>
      </w:r>
    </w:p>
    <w:p w:rsidR="002759D9" w:rsidRPr="001128C7" w:rsidRDefault="002759D9" w:rsidP="00D7284F">
      <w:pPr>
        <w:spacing w:line="276" w:lineRule="auto"/>
        <w:ind w:left="525"/>
        <w:jc w:val="both"/>
      </w:pPr>
      <w:r w:rsidRPr="001128C7">
        <w:t>- закрепить и расширить знания о языковой норме, развивая умение анализировать языковые единицы с точки зрения правильности, точности и уместности их употребления и совершенствуя навык применения в практик речевого общения основных норм современного русского литературного языка;</w:t>
      </w:r>
    </w:p>
    <w:p w:rsidR="002759D9" w:rsidRPr="001128C7" w:rsidRDefault="002759D9" w:rsidP="00D7284F">
      <w:pPr>
        <w:spacing w:line="276" w:lineRule="auto"/>
        <w:ind w:left="525"/>
        <w:jc w:val="both"/>
      </w:pPr>
      <w:r w:rsidRPr="001128C7">
        <w:t>- совершенствовать орфографическую и пунктуационную грамотность учащихся;</w:t>
      </w:r>
    </w:p>
    <w:p w:rsidR="002759D9" w:rsidRPr="001128C7" w:rsidRDefault="002759D9" w:rsidP="00D7284F">
      <w:pPr>
        <w:spacing w:line="276" w:lineRule="auto"/>
        <w:ind w:left="525"/>
        <w:jc w:val="both"/>
      </w:pPr>
      <w:r w:rsidRPr="001128C7">
        <w:t>- обеспечить дальнейшее овладение функциональными стилями речи с одновременным расширением знаний учащихся о стилях, их признаках, правилах использования;</w:t>
      </w:r>
    </w:p>
    <w:p w:rsidR="002759D9" w:rsidRPr="001128C7" w:rsidRDefault="002759D9" w:rsidP="00D7284F">
      <w:pPr>
        <w:spacing w:line="276" w:lineRule="auto"/>
        <w:ind w:left="525"/>
        <w:jc w:val="both"/>
      </w:pPr>
      <w:r w:rsidRPr="001128C7">
        <w:t>3) развивать и совершенствовать способность учащихся создавать устные и письменные монологические и диалогические высказывания различных типов и жанров в разных сферах общения; осуществлять речевой самоконтроль; оценивать устные и письменные с точки зрения языкового оформления, эффективности достижения поставленных коммуникативных задач;</w:t>
      </w:r>
    </w:p>
    <w:p w:rsidR="002759D9" w:rsidRPr="001128C7" w:rsidRDefault="002759D9" w:rsidP="00D7284F">
      <w:pPr>
        <w:spacing w:line="276" w:lineRule="auto"/>
        <w:ind w:left="525"/>
        <w:jc w:val="both"/>
      </w:pPr>
      <w:r w:rsidRPr="001128C7">
        <w:t>- формировать и совершенствовать основные информационные умения и навыки: чтение и информационная переработка текстов разных типов, стилей и жанров, работа с различными информационными источниками.</w:t>
      </w:r>
    </w:p>
    <w:p w:rsidR="002759D9" w:rsidRDefault="002759D9" w:rsidP="002759D9">
      <w:pPr>
        <w:ind w:left="525"/>
        <w:jc w:val="both"/>
      </w:pPr>
    </w:p>
    <w:p w:rsidR="00943404" w:rsidRDefault="00943404"/>
    <w:sectPr w:rsidR="00943404" w:rsidSect="00943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3A39555B"/>
    <w:multiLevelType w:val="hybridMultilevel"/>
    <w:tmpl w:val="A3E04D70"/>
    <w:lvl w:ilvl="0" w:tplc="D2CC62B2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EEB"/>
    <w:rsid w:val="002759D9"/>
    <w:rsid w:val="006825A7"/>
    <w:rsid w:val="008A2EEB"/>
    <w:rsid w:val="00943404"/>
    <w:rsid w:val="00D7284F"/>
    <w:rsid w:val="00DC54B3"/>
    <w:rsid w:val="00FA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1E9B5"/>
  <w15:docId w15:val="{64BB3917-4F07-46D0-8573-9DDA0FBEC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EEB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9D9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2020-08-04T06:03:00Z</dcterms:created>
  <dcterms:modified xsi:type="dcterms:W3CDTF">2020-08-04T06:03:00Z</dcterms:modified>
</cp:coreProperties>
</file>